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F5" w:rsidRPr="00FA7C75" w:rsidRDefault="003B3EF5" w:rsidP="003B3EF5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Hostel 7/</w:t>
      </w:r>
      <w:r w:rsidRPr="00FA7C75">
        <w:rPr>
          <w:rFonts w:ascii="Arial" w:hAnsi="Arial" w:cs="Arial"/>
          <w:b/>
          <w:sz w:val="28"/>
          <w:szCs w:val="28"/>
          <w:u w:val="single"/>
          <w:lang w:val="en-US"/>
        </w:rPr>
        <w:t>8/21 construction</w:t>
      </w:r>
      <w:r w:rsidR="002A24A3">
        <w:rPr>
          <w:rFonts w:ascii="Arial" w:hAnsi="Arial" w:cs="Arial"/>
          <w:b/>
          <w:sz w:val="28"/>
          <w:szCs w:val="28"/>
          <w:u w:val="single"/>
          <w:lang w:val="en-US"/>
        </w:rPr>
        <w:t>: Project Evergreen</w:t>
      </w:r>
    </w:p>
    <w:p w:rsidR="00B201CC" w:rsidRDefault="003B3EF5" w:rsidP="003B3EF5">
      <w:pPr>
        <w:rPr>
          <w:rFonts w:ascii="Arial" w:hAnsi="Arial" w:cs="Arial"/>
          <w:sz w:val="28"/>
          <w:szCs w:val="28"/>
          <w:lang w:val="en-US"/>
        </w:rPr>
      </w:pPr>
      <w:r w:rsidRPr="00FA7C75">
        <w:rPr>
          <w:rFonts w:ascii="Arial" w:hAnsi="Arial" w:cs="Arial"/>
          <w:sz w:val="28"/>
          <w:szCs w:val="28"/>
          <w:lang w:val="en-US"/>
        </w:rPr>
        <w:t xml:space="preserve">Update </w:t>
      </w:r>
      <w:r w:rsidR="007271D8">
        <w:rPr>
          <w:rFonts w:ascii="Arial" w:hAnsi="Arial" w:cs="Arial"/>
          <w:sz w:val="28"/>
          <w:szCs w:val="28"/>
          <w:lang w:val="en-US"/>
        </w:rPr>
        <w:t>14</w:t>
      </w:r>
      <w:r w:rsidRPr="00FA7C75">
        <w:rPr>
          <w:rFonts w:ascii="Arial" w:hAnsi="Arial" w:cs="Arial"/>
          <w:sz w:val="28"/>
          <w:szCs w:val="28"/>
          <w:lang w:val="en-US"/>
        </w:rPr>
        <w:t xml:space="preserve">: </w:t>
      </w:r>
      <w:r w:rsidR="007271D8">
        <w:rPr>
          <w:rFonts w:ascii="Arial" w:hAnsi="Arial" w:cs="Arial"/>
          <w:sz w:val="28"/>
          <w:szCs w:val="28"/>
          <w:lang w:val="en-US"/>
        </w:rPr>
        <w:t>As of 28/2</w:t>
      </w:r>
      <w:r w:rsidR="00ED249A">
        <w:rPr>
          <w:rFonts w:ascii="Arial" w:hAnsi="Arial" w:cs="Arial"/>
          <w:sz w:val="28"/>
          <w:szCs w:val="28"/>
          <w:lang w:val="en-US"/>
        </w:rPr>
        <w:t>/2022</w:t>
      </w:r>
      <w:r w:rsidR="00B201CC">
        <w:rPr>
          <w:rFonts w:ascii="Arial" w:hAnsi="Arial" w:cs="Arial"/>
          <w:sz w:val="28"/>
          <w:szCs w:val="28"/>
          <w:lang w:val="en-US"/>
        </w:rPr>
        <w:t xml:space="preserve">     </w:t>
      </w:r>
    </w:p>
    <w:p w:rsidR="003B3EF5" w:rsidRPr="00FA7C75" w:rsidRDefault="003B3EF5" w:rsidP="003B3EF5">
      <w:pPr>
        <w:rPr>
          <w:rFonts w:ascii="Arial" w:hAnsi="Arial" w:cs="Arial"/>
          <w:sz w:val="28"/>
          <w:szCs w:val="28"/>
          <w:lang w:val="en-US"/>
        </w:rPr>
      </w:pPr>
      <w:r w:rsidRPr="00FA7C75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  </w:t>
      </w:r>
    </w:p>
    <w:p w:rsidR="002A24A3" w:rsidRPr="006F12CB" w:rsidRDefault="003B3EF5" w:rsidP="006F12CB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  <w:lang w:val="en-US"/>
        </w:rPr>
      </w:pPr>
      <w:r w:rsidRPr="00FA7C75">
        <w:rPr>
          <w:rFonts w:ascii="Arial" w:hAnsi="Arial" w:cs="Arial"/>
          <w:b/>
          <w:sz w:val="28"/>
          <w:szCs w:val="28"/>
          <w:lang w:val="en-US"/>
        </w:rPr>
        <w:t xml:space="preserve">Project Progress: </w:t>
      </w:r>
    </w:p>
    <w:p w:rsidR="002A24A3" w:rsidRDefault="0005747F" w:rsidP="003B3E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The </w:t>
      </w:r>
      <w:r w:rsidR="006F12CB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work on detailing the design is </w:t>
      </w:r>
      <w:r w:rsidR="005C15A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progressing well if a little behind schedule.</w:t>
      </w:r>
      <w:r w:rsidR="006F12CB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r w:rsidR="005C15A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Currently, at least four persons are located in IIT working on our project with support of many more from their back offices.</w:t>
      </w:r>
    </w:p>
    <w:p w:rsidR="007271D8" w:rsidRDefault="005C15A9" w:rsidP="003B3E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 brief report by the A</w:t>
      </w:r>
      <w:r w:rsidR="007271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rchitects (DCOOP) on the final design </w:t>
      </w: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giving number of rooms, area,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etc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r w:rsidR="007271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is available on this link: ………</w:t>
      </w:r>
    </w:p>
    <w:p w:rsidR="007271D8" w:rsidRDefault="005C15A9" w:rsidP="003B3EF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The p</w:t>
      </w:r>
      <w:r w:rsidR="007271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rogress report </w:t>
      </w: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along with</w:t>
      </w:r>
      <w:r w:rsidR="007271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expected timeline</w:t>
      </w: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>s as visualised by the Project Management C</w:t>
      </w:r>
      <w:r w:rsidR="007271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ompany</w:t>
      </w: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(JLL)</w:t>
      </w:r>
      <w:r w:rsidR="007271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is available on this link: …</w:t>
      </w:r>
      <w:proofErr w:type="gramStart"/>
      <w:r w:rsidR="007271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…..</w:t>
      </w:r>
      <w:proofErr w:type="gramEnd"/>
    </w:p>
    <w:p w:rsidR="003B3EF5" w:rsidRDefault="006F12CB" w:rsidP="006A37FC">
      <w:pPr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    </w:t>
      </w:r>
      <w:r w:rsidR="007271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4. We hope to file the papers for BMC permission by March end and </w:t>
      </w:r>
      <w:r w:rsidR="005C15A9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  </w:t>
      </w:r>
      <w:r w:rsidR="007271D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would be ready to break ground by August ,2022. </w:t>
      </w:r>
      <w:r w:rsidR="006A37FC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</w:p>
    <w:p w:rsidR="00F320D8" w:rsidRPr="00FA7C75" w:rsidRDefault="00F320D8" w:rsidP="003B3EF5">
      <w:pPr>
        <w:pStyle w:val="ListParagraph"/>
        <w:rPr>
          <w:rFonts w:ascii="Arial" w:hAnsi="Arial" w:cs="Arial"/>
          <w:sz w:val="28"/>
          <w:szCs w:val="28"/>
          <w:lang w:val="en-US"/>
        </w:rPr>
      </w:pPr>
    </w:p>
    <w:p w:rsidR="003B3EF5" w:rsidRPr="00FA7C75" w:rsidRDefault="003B3EF5" w:rsidP="003B3EF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en-US"/>
        </w:rPr>
      </w:pPr>
      <w:r w:rsidRPr="00FA7C75">
        <w:rPr>
          <w:rFonts w:ascii="Arial" w:hAnsi="Arial" w:cs="Arial"/>
          <w:b/>
          <w:sz w:val="28"/>
          <w:szCs w:val="28"/>
          <w:lang w:val="en-US"/>
        </w:rPr>
        <w:t>Fund raising progress</w:t>
      </w:r>
      <w:r>
        <w:rPr>
          <w:rFonts w:ascii="Arial" w:hAnsi="Arial" w:cs="Arial"/>
          <w:b/>
          <w:sz w:val="28"/>
          <w:szCs w:val="28"/>
          <w:lang w:val="en-US"/>
        </w:rPr>
        <w:t xml:space="preserve"> (Phase1-design, costs, approvals and </w:t>
      </w:r>
      <w:proofErr w:type="gramStart"/>
      <w:r>
        <w:rPr>
          <w:rFonts w:ascii="Arial" w:hAnsi="Arial" w:cs="Arial"/>
          <w:b/>
          <w:sz w:val="28"/>
          <w:szCs w:val="28"/>
          <w:lang w:val="en-US"/>
        </w:rPr>
        <w:t>pledges )</w:t>
      </w:r>
      <w:proofErr w:type="gramEnd"/>
      <w:r w:rsidRPr="00FA7C75">
        <w:rPr>
          <w:rFonts w:ascii="Arial" w:hAnsi="Arial" w:cs="Arial"/>
          <w:b/>
          <w:sz w:val="28"/>
          <w:szCs w:val="28"/>
          <w:lang w:val="en-US"/>
        </w:rPr>
        <w:t xml:space="preserve">: </w:t>
      </w:r>
    </w:p>
    <w:p w:rsidR="0087609A" w:rsidRPr="0087609A" w:rsidRDefault="007271D8" w:rsidP="007271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As mentioned </w:t>
      </w:r>
      <w:r w:rsidR="005C15A9">
        <w:rPr>
          <w:rFonts w:ascii="Arial" w:hAnsi="Arial" w:cs="Arial"/>
          <w:sz w:val="28"/>
          <w:szCs w:val="28"/>
          <w:lang w:val="en-US"/>
        </w:rPr>
        <w:t>earlier, we</w:t>
      </w:r>
      <w:r>
        <w:rPr>
          <w:rFonts w:ascii="Arial" w:hAnsi="Arial" w:cs="Arial"/>
          <w:sz w:val="28"/>
          <w:szCs w:val="28"/>
          <w:lang w:val="en-US"/>
        </w:rPr>
        <w:t xml:space="preserve"> have received donations of around </w:t>
      </w:r>
      <w:r w:rsidR="005C15A9">
        <w:rPr>
          <w:rFonts w:ascii="Arial" w:hAnsi="Arial" w:cs="Arial"/>
          <w:sz w:val="28"/>
          <w:szCs w:val="28"/>
          <w:lang w:val="en-US"/>
        </w:rPr>
        <w:t xml:space="preserve">Rs3.5 </w:t>
      </w:r>
      <w:proofErr w:type="spellStart"/>
      <w:r w:rsidR="005C15A9">
        <w:rPr>
          <w:rFonts w:ascii="Arial" w:hAnsi="Arial" w:cs="Arial"/>
          <w:sz w:val="28"/>
          <w:szCs w:val="28"/>
          <w:lang w:val="en-US"/>
        </w:rPr>
        <w:t>crs</w:t>
      </w:r>
      <w:proofErr w:type="spellEnd"/>
      <w:r w:rsidR="005C15A9">
        <w:rPr>
          <w:rFonts w:ascii="Arial" w:hAnsi="Arial" w:cs="Arial"/>
          <w:sz w:val="28"/>
          <w:szCs w:val="28"/>
          <w:lang w:val="en-US"/>
        </w:rPr>
        <w:t xml:space="preserve"> for Phase 1</w:t>
      </w:r>
      <w:r w:rsidR="0087609A">
        <w:rPr>
          <w:rFonts w:ascii="Arial" w:hAnsi="Arial" w:cs="Arial"/>
          <w:sz w:val="28"/>
          <w:szCs w:val="28"/>
          <w:lang w:val="en-US"/>
        </w:rPr>
        <w:t xml:space="preserve"> and look forward to receiving the balance over the next couple of months. </w:t>
      </w:r>
    </w:p>
    <w:p w:rsidR="00E56B93" w:rsidRPr="007271D8" w:rsidRDefault="0087609A" w:rsidP="007271D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 brief Income and expenditure statement</w:t>
      </w:r>
      <w:r w:rsidR="005C15A9">
        <w:rPr>
          <w:rFonts w:ascii="Arial" w:hAnsi="Arial" w:cs="Arial"/>
          <w:sz w:val="28"/>
          <w:szCs w:val="28"/>
          <w:lang w:val="en-US"/>
        </w:rPr>
        <w:t xml:space="preserve"> for Phase 1</w:t>
      </w:r>
      <w:r>
        <w:rPr>
          <w:rFonts w:ascii="Arial" w:hAnsi="Arial" w:cs="Arial"/>
          <w:sz w:val="28"/>
          <w:szCs w:val="28"/>
          <w:lang w:val="en-US"/>
        </w:rPr>
        <w:t xml:space="preserve"> till 28</w:t>
      </w:r>
      <w:r w:rsidRPr="0087609A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25350D">
        <w:rPr>
          <w:rFonts w:ascii="Arial" w:hAnsi="Arial" w:cs="Arial"/>
          <w:sz w:val="28"/>
          <w:szCs w:val="28"/>
          <w:lang w:val="en-US"/>
        </w:rPr>
        <w:t xml:space="preserve"> February is given below in Section E</w:t>
      </w:r>
      <w:bookmarkStart w:id="0" w:name="_GoBack"/>
      <w:bookmarkEnd w:id="0"/>
      <w:r w:rsidR="00E56B93" w:rsidRPr="007271D8">
        <w:rPr>
          <w:rFonts w:ascii="Arial" w:hAnsi="Arial" w:cs="Arial"/>
          <w:sz w:val="28"/>
          <w:szCs w:val="28"/>
          <w:lang w:val="en-US"/>
        </w:rPr>
        <w:t>.</w:t>
      </w:r>
      <w:r w:rsidR="008751B6" w:rsidRPr="007271D8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9D754A" w:rsidRDefault="00B14335" w:rsidP="009D754A">
      <w:pPr>
        <w:ind w:left="283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C. </w:t>
      </w:r>
      <w:r w:rsidR="008751B6">
        <w:rPr>
          <w:rFonts w:ascii="Arial" w:hAnsi="Arial" w:cs="Arial"/>
          <w:b/>
          <w:sz w:val="28"/>
          <w:szCs w:val="28"/>
          <w:lang w:val="en-US"/>
        </w:rPr>
        <w:t xml:space="preserve">Fund raising </w:t>
      </w:r>
      <w:r w:rsidR="00CB2BC1">
        <w:rPr>
          <w:rFonts w:ascii="Arial" w:hAnsi="Arial" w:cs="Arial"/>
          <w:b/>
          <w:sz w:val="28"/>
          <w:szCs w:val="28"/>
          <w:lang w:val="en-US"/>
        </w:rPr>
        <w:t xml:space="preserve">from Alumni </w:t>
      </w:r>
      <w:r w:rsidR="008751B6">
        <w:rPr>
          <w:rFonts w:ascii="Arial" w:hAnsi="Arial" w:cs="Arial"/>
          <w:b/>
          <w:sz w:val="28"/>
          <w:szCs w:val="28"/>
          <w:lang w:val="en-US"/>
        </w:rPr>
        <w:t>(Pledges only) for Phase2</w:t>
      </w:r>
      <w:r>
        <w:rPr>
          <w:rFonts w:ascii="Arial" w:hAnsi="Arial" w:cs="Arial"/>
          <w:b/>
          <w:sz w:val="28"/>
          <w:szCs w:val="28"/>
          <w:lang w:val="en-US"/>
        </w:rPr>
        <w:t>-construction</w:t>
      </w:r>
      <w:r w:rsidR="008751B6">
        <w:rPr>
          <w:rFonts w:ascii="Arial" w:hAnsi="Arial" w:cs="Arial"/>
          <w:b/>
          <w:sz w:val="28"/>
          <w:szCs w:val="28"/>
          <w:lang w:val="en-US"/>
        </w:rPr>
        <w:t xml:space="preserve">. </w:t>
      </w:r>
    </w:p>
    <w:p w:rsidR="00847EEE" w:rsidRPr="00847EEE" w:rsidRDefault="008751B6" w:rsidP="00B114EB">
      <w:pPr>
        <w:ind w:left="283"/>
        <w:rPr>
          <w:rFonts w:ascii="Arial" w:hAnsi="Arial" w:cs="Arial"/>
          <w:sz w:val="28"/>
          <w:szCs w:val="28"/>
          <w:lang w:val="en-US"/>
        </w:rPr>
      </w:pPr>
      <w:r w:rsidRPr="008751B6">
        <w:rPr>
          <w:rFonts w:ascii="Arial" w:hAnsi="Arial" w:cs="Arial"/>
          <w:sz w:val="28"/>
          <w:szCs w:val="28"/>
          <w:lang w:val="en-US"/>
        </w:rPr>
        <w:t>1</w:t>
      </w:r>
      <w:r>
        <w:rPr>
          <w:rFonts w:ascii="Arial" w:hAnsi="Arial" w:cs="Arial"/>
          <w:b/>
          <w:sz w:val="28"/>
          <w:szCs w:val="28"/>
          <w:lang w:val="en-US"/>
        </w:rPr>
        <w:t xml:space="preserve">. </w:t>
      </w:r>
      <w:r w:rsidR="00B76CEA">
        <w:rPr>
          <w:rFonts w:ascii="Arial" w:hAnsi="Arial" w:cs="Arial"/>
          <w:sz w:val="28"/>
          <w:szCs w:val="28"/>
          <w:lang w:val="en-US"/>
        </w:rPr>
        <w:t xml:space="preserve"> </w:t>
      </w:r>
      <w:r w:rsidR="0087609A">
        <w:rPr>
          <w:rFonts w:ascii="Arial" w:hAnsi="Arial" w:cs="Arial"/>
          <w:sz w:val="28"/>
          <w:szCs w:val="28"/>
          <w:lang w:val="en-US"/>
        </w:rPr>
        <w:t>As mentioned earlier, o</w:t>
      </w:r>
      <w:r w:rsidR="00B76CEA">
        <w:rPr>
          <w:rFonts w:ascii="Arial" w:hAnsi="Arial" w:cs="Arial"/>
          <w:sz w:val="28"/>
          <w:szCs w:val="28"/>
          <w:lang w:val="en-US"/>
        </w:rPr>
        <w:t xml:space="preserve">n Alumni day </w:t>
      </w:r>
      <w:r w:rsidR="00847EEE">
        <w:rPr>
          <w:rFonts w:ascii="Arial" w:hAnsi="Arial" w:cs="Arial"/>
          <w:sz w:val="28"/>
          <w:szCs w:val="28"/>
          <w:lang w:val="en-US"/>
        </w:rPr>
        <w:t xml:space="preserve">on </w:t>
      </w:r>
      <w:r w:rsidR="0087609A">
        <w:rPr>
          <w:rFonts w:ascii="Arial" w:hAnsi="Arial" w:cs="Arial"/>
          <w:i/>
          <w:sz w:val="28"/>
          <w:szCs w:val="28"/>
          <w:lang w:val="en-US"/>
        </w:rPr>
        <w:t>1st</w:t>
      </w:r>
      <w:r w:rsidR="00847EEE" w:rsidRPr="00847EEE">
        <w:rPr>
          <w:rFonts w:ascii="Arial" w:hAnsi="Arial" w:cs="Arial"/>
          <w:i/>
          <w:sz w:val="28"/>
          <w:szCs w:val="28"/>
          <w:lang w:val="en-US"/>
        </w:rPr>
        <w:t xml:space="preserve">, </w:t>
      </w:r>
      <w:r w:rsidR="0087609A">
        <w:rPr>
          <w:rFonts w:ascii="Arial" w:hAnsi="Arial" w:cs="Arial"/>
          <w:i/>
          <w:sz w:val="28"/>
          <w:szCs w:val="28"/>
          <w:lang w:val="en-US"/>
        </w:rPr>
        <w:t>January,2022</w:t>
      </w:r>
      <w:r w:rsidR="00847EEE">
        <w:rPr>
          <w:rFonts w:ascii="Arial" w:hAnsi="Arial" w:cs="Arial"/>
          <w:sz w:val="28"/>
          <w:szCs w:val="28"/>
          <w:lang w:val="en-US"/>
        </w:rPr>
        <w:t>, the director formally launched the campaign for raising funds for revamp of student housing fac</w:t>
      </w:r>
      <w:r w:rsidR="0087609A">
        <w:rPr>
          <w:rFonts w:ascii="Arial" w:hAnsi="Arial" w:cs="Arial"/>
          <w:sz w:val="28"/>
          <w:szCs w:val="28"/>
          <w:lang w:val="en-US"/>
        </w:rPr>
        <w:t>ilities beginning with Project E</w:t>
      </w:r>
      <w:r w:rsidR="00847EEE">
        <w:rPr>
          <w:rFonts w:ascii="Arial" w:hAnsi="Arial" w:cs="Arial"/>
          <w:sz w:val="28"/>
          <w:szCs w:val="28"/>
          <w:lang w:val="en-US"/>
        </w:rPr>
        <w:t xml:space="preserve">vergreen. </w:t>
      </w:r>
    </w:p>
    <w:p w:rsidR="00F320D8" w:rsidRDefault="00B114EB" w:rsidP="008751B6">
      <w:pPr>
        <w:ind w:left="28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2</w:t>
      </w:r>
      <w:r w:rsidR="00847EEE">
        <w:rPr>
          <w:rFonts w:ascii="Arial" w:hAnsi="Arial" w:cs="Arial"/>
          <w:sz w:val="28"/>
          <w:szCs w:val="28"/>
          <w:lang w:val="en-US"/>
        </w:rPr>
        <w:t xml:space="preserve">. This was followed by the Alumni outreach </w:t>
      </w:r>
      <w:proofErr w:type="spellStart"/>
      <w:r w:rsidR="00847EEE">
        <w:rPr>
          <w:rFonts w:ascii="Arial" w:hAnsi="Arial" w:cs="Arial"/>
          <w:sz w:val="28"/>
          <w:szCs w:val="28"/>
          <w:lang w:val="en-US"/>
        </w:rPr>
        <w:t>programme</w:t>
      </w:r>
      <w:proofErr w:type="spellEnd"/>
      <w:r w:rsidR="00847EEE">
        <w:rPr>
          <w:rFonts w:ascii="Arial" w:hAnsi="Arial" w:cs="Arial"/>
          <w:sz w:val="28"/>
          <w:szCs w:val="28"/>
          <w:lang w:val="en-US"/>
        </w:rPr>
        <w:t xml:space="preserve"> through emailers prompting people to visit our website and to pledge as well as organizing Mini- virtual Reunions with a focus on Project Evergreen. </w:t>
      </w:r>
    </w:p>
    <w:p w:rsidR="00847EEE" w:rsidRDefault="00B114EB" w:rsidP="008751B6">
      <w:pPr>
        <w:ind w:left="28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</w:t>
      </w:r>
      <w:r w:rsidR="00847EEE">
        <w:rPr>
          <w:rFonts w:ascii="Arial" w:hAnsi="Arial" w:cs="Arial"/>
          <w:sz w:val="28"/>
          <w:szCs w:val="28"/>
          <w:lang w:val="en-US"/>
        </w:rPr>
        <w:t xml:space="preserve">. </w:t>
      </w:r>
      <w:r>
        <w:rPr>
          <w:rFonts w:ascii="Arial" w:hAnsi="Arial" w:cs="Arial"/>
          <w:sz w:val="28"/>
          <w:szCs w:val="28"/>
          <w:lang w:val="en-US"/>
        </w:rPr>
        <w:t>We are encouraging volunteer batch leaders to organize virtual mini-reunions to promote nostalgia and pitch for the project. Class</w:t>
      </w:r>
      <w:r w:rsidR="00847EEE">
        <w:rPr>
          <w:rFonts w:ascii="Arial" w:hAnsi="Arial" w:cs="Arial"/>
          <w:sz w:val="28"/>
          <w:szCs w:val="28"/>
          <w:lang w:val="en-US"/>
        </w:rPr>
        <w:t xml:space="preserve"> of 78 and Class of</w:t>
      </w:r>
      <w:r>
        <w:rPr>
          <w:rFonts w:ascii="Arial" w:hAnsi="Arial" w:cs="Arial"/>
          <w:sz w:val="28"/>
          <w:szCs w:val="28"/>
          <w:lang w:val="en-US"/>
        </w:rPr>
        <w:t xml:space="preserve"> 75 have had their reunions </w:t>
      </w:r>
      <w:r w:rsidR="00847EEE">
        <w:rPr>
          <w:rFonts w:ascii="Arial" w:hAnsi="Arial" w:cs="Arial"/>
          <w:sz w:val="28"/>
          <w:szCs w:val="28"/>
          <w:lang w:val="en-US"/>
        </w:rPr>
        <w:t>respectively and are in the process of collecting pledges from their batches. It is expected that these two batches alone could pledge Rs15</w:t>
      </w:r>
      <w:r w:rsidR="0087609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847EEE">
        <w:rPr>
          <w:rFonts w:ascii="Arial" w:hAnsi="Arial" w:cs="Arial"/>
          <w:sz w:val="28"/>
          <w:szCs w:val="28"/>
          <w:lang w:val="en-US"/>
        </w:rPr>
        <w:t>crs</w:t>
      </w:r>
      <w:proofErr w:type="spellEnd"/>
      <w:r w:rsidR="00847EEE">
        <w:rPr>
          <w:rFonts w:ascii="Arial" w:hAnsi="Arial" w:cs="Arial"/>
          <w:sz w:val="28"/>
          <w:szCs w:val="28"/>
          <w:lang w:val="en-US"/>
        </w:rPr>
        <w:t xml:space="preserve"> or </w:t>
      </w:r>
      <w:r w:rsidR="0087609A">
        <w:rPr>
          <w:rFonts w:ascii="Arial" w:hAnsi="Arial" w:cs="Arial"/>
          <w:sz w:val="28"/>
          <w:szCs w:val="28"/>
          <w:lang w:val="en-US"/>
        </w:rPr>
        <w:t>$</w:t>
      </w:r>
      <w:r w:rsidR="00847EEE">
        <w:rPr>
          <w:rFonts w:ascii="Arial" w:hAnsi="Arial" w:cs="Arial"/>
          <w:sz w:val="28"/>
          <w:szCs w:val="28"/>
          <w:lang w:val="en-US"/>
        </w:rPr>
        <w:t xml:space="preserve">2 </w:t>
      </w:r>
      <w:r w:rsidR="0087609A">
        <w:rPr>
          <w:rFonts w:ascii="Arial" w:hAnsi="Arial" w:cs="Arial"/>
          <w:sz w:val="28"/>
          <w:szCs w:val="28"/>
          <w:lang w:val="en-US"/>
        </w:rPr>
        <w:t>million</w:t>
      </w:r>
      <w:r w:rsidR="00847EEE">
        <w:rPr>
          <w:rFonts w:ascii="Arial" w:hAnsi="Arial" w:cs="Arial"/>
          <w:sz w:val="28"/>
          <w:szCs w:val="28"/>
          <w:lang w:val="en-US"/>
        </w:rPr>
        <w:t xml:space="preserve">. </w:t>
      </w:r>
    </w:p>
    <w:p w:rsidR="006A37FC" w:rsidRDefault="00847EEE" w:rsidP="0087609A">
      <w:pPr>
        <w:ind w:left="28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 xml:space="preserve">5. In the meantime, other batches are also planning their outreach </w:t>
      </w:r>
      <w:r w:rsidR="0087609A">
        <w:rPr>
          <w:rFonts w:ascii="Arial" w:hAnsi="Arial" w:cs="Arial"/>
          <w:sz w:val="28"/>
          <w:szCs w:val="28"/>
          <w:lang w:val="en-US"/>
        </w:rPr>
        <w:t>programs</w:t>
      </w:r>
      <w:r>
        <w:rPr>
          <w:rFonts w:ascii="Arial" w:hAnsi="Arial" w:cs="Arial"/>
          <w:sz w:val="28"/>
          <w:szCs w:val="28"/>
          <w:lang w:val="en-US"/>
        </w:rPr>
        <w:t xml:space="preserve"> through similar reunions beginning with C70, C76,</w:t>
      </w:r>
      <w:r w:rsidR="0087609A">
        <w:rPr>
          <w:rFonts w:ascii="Arial" w:hAnsi="Arial" w:cs="Arial"/>
          <w:sz w:val="28"/>
          <w:szCs w:val="28"/>
          <w:lang w:val="en-US"/>
        </w:rPr>
        <w:t xml:space="preserve"> C</w:t>
      </w:r>
      <w:proofErr w:type="gramStart"/>
      <w:r w:rsidR="0087609A">
        <w:rPr>
          <w:rFonts w:ascii="Arial" w:hAnsi="Arial" w:cs="Arial"/>
          <w:sz w:val="28"/>
          <w:szCs w:val="28"/>
          <w:lang w:val="en-US"/>
        </w:rPr>
        <w:t xml:space="preserve">81, </w:t>
      </w:r>
      <w:r>
        <w:rPr>
          <w:rFonts w:ascii="Arial" w:hAnsi="Arial" w:cs="Arial"/>
          <w:sz w:val="28"/>
          <w:szCs w:val="28"/>
          <w:lang w:val="en-US"/>
        </w:rPr>
        <w:t xml:space="preserve"> C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93. Others will follow soon. </w:t>
      </w:r>
    </w:p>
    <w:p w:rsidR="003B3EF5" w:rsidRDefault="0005747F" w:rsidP="00F320D8">
      <w:pPr>
        <w:ind w:left="28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6.</w:t>
      </w:r>
      <w:r w:rsidR="00B114EB">
        <w:rPr>
          <w:rFonts w:ascii="Arial" w:hAnsi="Arial" w:cs="Arial"/>
          <w:sz w:val="28"/>
          <w:szCs w:val="28"/>
          <w:lang w:val="en-US"/>
        </w:rPr>
        <w:t>We already have 37(</w:t>
      </w:r>
      <w:proofErr w:type="spellStart"/>
      <w:r w:rsidR="00B114EB" w:rsidRPr="00B114EB">
        <w:rPr>
          <w:rFonts w:ascii="Arial" w:hAnsi="Arial" w:cs="Arial"/>
          <w:i/>
          <w:sz w:val="28"/>
          <w:szCs w:val="28"/>
          <w:lang w:val="en-US"/>
        </w:rPr>
        <w:t>amit</w:t>
      </w:r>
      <w:proofErr w:type="spellEnd"/>
      <w:r w:rsidR="00B114EB" w:rsidRPr="00B114EB">
        <w:rPr>
          <w:rFonts w:ascii="Arial" w:hAnsi="Arial" w:cs="Arial"/>
          <w:i/>
          <w:sz w:val="28"/>
          <w:szCs w:val="28"/>
          <w:lang w:val="en-US"/>
        </w:rPr>
        <w:t>, please check</w:t>
      </w:r>
      <w:r w:rsidR="00B114EB">
        <w:rPr>
          <w:rFonts w:ascii="Arial" w:hAnsi="Arial" w:cs="Arial"/>
          <w:sz w:val="28"/>
          <w:szCs w:val="28"/>
          <w:lang w:val="en-US"/>
        </w:rPr>
        <w:t>)</w:t>
      </w:r>
      <w:r w:rsidR="00B332AB">
        <w:rPr>
          <w:rFonts w:ascii="Arial" w:hAnsi="Arial" w:cs="Arial"/>
          <w:sz w:val="28"/>
          <w:szCs w:val="28"/>
          <w:lang w:val="en-US"/>
        </w:rPr>
        <w:t xml:space="preserve"> batches covered with at least one volunteer from each batch. We need to fill up t</w:t>
      </w:r>
      <w:r w:rsidR="00F833D1">
        <w:rPr>
          <w:rFonts w:ascii="Arial" w:hAnsi="Arial" w:cs="Arial"/>
          <w:sz w:val="28"/>
          <w:szCs w:val="28"/>
          <w:lang w:val="en-US"/>
        </w:rPr>
        <w:t xml:space="preserve">he gaps and need your help. </w:t>
      </w:r>
      <w:r w:rsidR="00B332AB" w:rsidRPr="00F320D8">
        <w:rPr>
          <w:rFonts w:ascii="Arial" w:hAnsi="Arial" w:cs="Arial"/>
          <w:sz w:val="28"/>
          <w:szCs w:val="28"/>
          <w:lang w:val="en-US"/>
        </w:rPr>
        <w:t>You can help by reaching out to your batch</w:t>
      </w:r>
      <w:r w:rsidR="00B114EB">
        <w:rPr>
          <w:rFonts w:ascii="Arial" w:hAnsi="Arial" w:cs="Arial"/>
          <w:sz w:val="28"/>
          <w:szCs w:val="28"/>
          <w:lang w:val="en-US"/>
        </w:rPr>
        <w:t xml:space="preserve"> </w:t>
      </w:r>
      <w:r w:rsidR="00B332AB" w:rsidRPr="00F320D8">
        <w:rPr>
          <w:rFonts w:ascii="Arial" w:hAnsi="Arial" w:cs="Arial"/>
          <w:sz w:val="28"/>
          <w:szCs w:val="28"/>
          <w:lang w:val="en-US"/>
        </w:rPr>
        <w:t xml:space="preserve">mates </w:t>
      </w:r>
      <w:r w:rsidR="00111C7B" w:rsidRPr="00F320D8">
        <w:rPr>
          <w:rFonts w:ascii="Arial" w:hAnsi="Arial" w:cs="Arial"/>
          <w:sz w:val="28"/>
          <w:szCs w:val="28"/>
          <w:lang w:val="en-US"/>
        </w:rPr>
        <w:t xml:space="preserve">(or even in adjoining batches) </w:t>
      </w:r>
      <w:r w:rsidR="00B332AB" w:rsidRPr="00F320D8">
        <w:rPr>
          <w:rFonts w:ascii="Arial" w:hAnsi="Arial" w:cs="Arial"/>
          <w:sz w:val="28"/>
          <w:szCs w:val="28"/>
          <w:lang w:val="en-US"/>
        </w:rPr>
        <w:t>from any of the other hostels where</w:t>
      </w:r>
      <w:r w:rsidR="00111C7B" w:rsidRPr="00F320D8">
        <w:rPr>
          <w:rFonts w:ascii="Arial" w:hAnsi="Arial" w:cs="Arial"/>
          <w:sz w:val="28"/>
          <w:szCs w:val="28"/>
          <w:lang w:val="en-US"/>
        </w:rPr>
        <w:t xml:space="preserve"> we have no representations.</w:t>
      </w:r>
    </w:p>
    <w:p w:rsidR="00557CDB" w:rsidRPr="006A37FC" w:rsidRDefault="006A37FC" w:rsidP="006A37FC">
      <w:pPr>
        <w:ind w:left="28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Attached is a list of batches and volunteers. If you know of any one from the missing batches,</w:t>
      </w:r>
      <w:r w:rsidR="00C16A97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please let the hostel team leads know.</w:t>
      </w:r>
    </w:p>
    <w:p w:rsidR="00CB2BC1" w:rsidRDefault="00B114EB" w:rsidP="00CB2BC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4</w:t>
      </w:r>
      <w:r w:rsidR="00CB2BC1">
        <w:rPr>
          <w:rFonts w:ascii="Arial" w:hAnsi="Arial" w:cs="Arial"/>
          <w:sz w:val="28"/>
          <w:szCs w:val="28"/>
          <w:lang w:val="en-US"/>
        </w:rPr>
        <w:t>. Attached is a brief presentation on the plans for fund raisin</w:t>
      </w:r>
      <w:r>
        <w:rPr>
          <w:rFonts w:ascii="Arial" w:hAnsi="Arial" w:cs="Arial"/>
          <w:sz w:val="28"/>
          <w:szCs w:val="28"/>
          <w:lang w:val="en-US"/>
        </w:rPr>
        <w:t>g as presented to the Steering C</w:t>
      </w:r>
      <w:r w:rsidR="00CB2BC1">
        <w:rPr>
          <w:rFonts w:ascii="Arial" w:hAnsi="Arial" w:cs="Arial"/>
          <w:sz w:val="28"/>
          <w:szCs w:val="28"/>
          <w:lang w:val="en-US"/>
        </w:rPr>
        <w:t>ommittee on 24</w:t>
      </w:r>
      <w:r w:rsidR="00CB2BC1" w:rsidRPr="00CB2BC1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CB2BC1">
        <w:rPr>
          <w:rFonts w:ascii="Arial" w:hAnsi="Arial" w:cs="Arial"/>
          <w:sz w:val="28"/>
          <w:szCs w:val="28"/>
          <w:lang w:val="en-US"/>
        </w:rPr>
        <w:t xml:space="preserve"> February. </w:t>
      </w:r>
      <w:r>
        <w:rPr>
          <w:rFonts w:ascii="Arial" w:hAnsi="Arial" w:cs="Arial"/>
          <w:sz w:val="28"/>
          <w:szCs w:val="28"/>
          <w:lang w:val="en-US"/>
        </w:rPr>
        <w:t xml:space="preserve">It will give you an overview of the fund raising effort. </w:t>
      </w:r>
    </w:p>
    <w:p w:rsidR="00B114EB" w:rsidRDefault="00B114EB" w:rsidP="00CB2BC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5. To date we pledges adding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upto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Rs40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crs</w:t>
      </w:r>
      <w:proofErr w:type="spellEnd"/>
      <w:r>
        <w:rPr>
          <w:rFonts w:ascii="Arial" w:hAnsi="Arial" w:cs="Arial"/>
          <w:sz w:val="28"/>
          <w:szCs w:val="28"/>
          <w:lang w:val="en-US"/>
        </w:rPr>
        <w:t>. And we are just getting started….</w:t>
      </w:r>
    </w:p>
    <w:p w:rsidR="003B3EF5" w:rsidRPr="00B14335" w:rsidRDefault="003B3EF5" w:rsidP="00B14335">
      <w:pPr>
        <w:rPr>
          <w:rFonts w:ascii="Arial" w:hAnsi="Arial" w:cs="Arial"/>
          <w:sz w:val="28"/>
          <w:szCs w:val="28"/>
          <w:lang w:val="en-US"/>
        </w:rPr>
      </w:pPr>
    </w:p>
    <w:p w:rsidR="00CB2BC1" w:rsidRDefault="00CB2BC1" w:rsidP="003B3EF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Fund raising from corporates: </w:t>
      </w:r>
    </w:p>
    <w:p w:rsidR="00CB2BC1" w:rsidRDefault="00CB2BC1" w:rsidP="00CB2BC1">
      <w:pPr>
        <w:ind w:left="360"/>
        <w:rPr>
          <w:rFonts w:ascii="Arial" w:hAnsi="Arial" w:cs="Arial"/>
          <w:sz w:val="28"/>
          <w:szCs w:val="28"/>
          <w:lang w:val="en-US"/>
        </w:rPr>
      </w:pPr>
      <w:r w:rsidRPr="00CB2BC1">
        <w:rPr>
          <w:rFonts w:ascii="Arial" w:hAnsi="Arial" w:cs="Arial"/>
          <w:sz w:val="28"/>
          <w:szCs w:val="28"/>
          <w:lang w:val="en-US"/>
        </w:rPr>
        <w:t>1.</w:t>
      </w:r>
      <w:r>
        <w:rPr>
          <w:rFonts w:ascii="Arial" w:hAnsi="Arial" w:cs="Arial"/>
          <w:sz w:val="28"/>
          <w:szCs w:val="28"/>
          <w:lang w:val="en-US"/>
        </w:rPr>
        <w:t xml:space="preserve"> As can be seen from the presentation, we hope to raise Rs50 crores plus from corporate sponsors, either from their marketing budgets or their CSR budgets. </w:t>
      </w:r>
    </w:p>
    <w:p w:rsidR="00CB2BC1" w:rsidRDefault="005611CD" w:rsidP="00CB2BC1">
      <w:pPr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2. A separate team, le</w:t>
      </w:r>
      <w:r w:rsidR="00CB2BC1">
        <w:rPr>
          <w:rFonts w:ascii="Arial" w:hAnsi="Arial" w:cs="Arial"/>
          <w:sz w:val="28"/>
          <w:szCs w:val="28"/>
          <w:lang w:val="en-US"/>
        </w:rPr>
        <w:t xml:space="preserve">d by </w:t>
      </w:r>
      <w:proofErr w:type="spellStart"/>
      <w:r w:rsidR="00CB2BC1">
        <w:rPr>
          <w:rFonts w:ascii="Arial" w:hAnsi="Arial" w:cs="Arial"/>
          <w:sz w:val="28"/>
          <w:szCs w:val="28"/>
          <w:lang w:val="en-US"/>
        </w:rPr>
        <w:t>Mukundan</w:t>
      </w:r>
      <w:proofErr w:type="spellEnd"/>
      <w:r w:rsidR="00CB2BC1">
        <w:rPr>
          <w:rFonts w:ascii="Arial" w:hAnsi="Arial" w:cs="Arial"/>
          <w:sz w:val="28"/>
          <w:szCs w:val="28"/>
          <w:lang w:val="en-US"/>
        </w:rPr>
        <w:t xml:space="preserve"> Srinivasan, is looking for volunteers to help them reach out </w:t>
      </w:r>
      <w:r>
        <w:rPr>
          <w:rFonts w:ascii="Arial" w:hAnsi="Arial" w:cs="Arial"/>
          <w:sz w:val="28"/>
          <w:szCs w:val="28"/>
          <w:lang w:val="en-US"/>
        </w:rPr>
        <w:t>corporates who could be inclined to sponsor specific facets of the complex or seek marketing rights to promote their brand by sponsoring specific facilities. A list of potential facilities awaiting funding is attached.</w:t>
      </w:r>
    </w:p>
    <w:p w:rsidR="005611CD" w:rsidRPr="00CB2BC1" w:rsidRDefault="005611CD" w:rsidP="00CB2BC1">
      <w:pPr>
        <w:ind w:left="36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3. More important, we seek your help in connecting with potential CSR heads of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organisations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and CEOs who could potentially fund some part of the hostel complex.</w:t>
      </w:r>
    </w:p>
    <w:p w:rsidR="003B3EF5" w:rsidRPr="00AF0EA8" w:rsidRDefault="003B3EF5" w:rsidP="003B3EF5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  <w:lang w:val="en-US"/>
        </w:rPr>
      </w:pPr>
      <w:r w:rsidRPr="00AF0EA8">
        <w:rPr>
          <w:rFonts w:ascii="Arial" w:hAnsi="Arial" w:cs="Arial"/>
          <w:b/>
          <w:sz w:val="28"/>
          <w:szCs w:val="28"/>
          <w:lang w:val="en-US"/>
        </w:rPr>
        <w:t>Communications and marketing.</w:t>
      </w:r>
    </w:p>
    <w:p w:rsidR="003B3EF5" w:rsidRDefault="00947DFA" w:rsidP="003B3EF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As you might have noticed</w:t>
      </w:r>
      <w:r w:rsidR="0005747F">
        <w:rPr>
          <w:rFonts w:ascii="Arial" w:hAnsi="Arial" w:cs="Arial"/>
          <w:sz w:val="28"/>
          <w:szCs w:val="28"/>
          <w:lang w:val="en-US"/>
        </w:rPr>
        <w:t>,</w:t>
      </w:r>
      <w:r>
        <w:rPr>
          <w:rFonts w:ascii="Arial" w:hAnsi="Arial" w:cs="Arial"/>
          <w:sz w:val="28"/>
          <w:szCs w:val="28"/>
          <w:lang w:val="en-US"/>
        </w:rPr>
        <w:t xml:space="preserve"> the proj</w:t>
      </w:r>
      <w:r w:rsidR="00C16A97">
        <w:rPr>
          <w:rFonts w:ascii="Arial" w:hAnsi="Arial" w:cs="Arial"/>
          <w:sz w:val="28"/>
          <w:szCs w:val="28"/>
          <w:lang w:val="en-US"/>
        </w:rPr>
        <w:t>ect is now going to be called “E</w:t>
      </w:r>
      <w:r>
        <w:rPr>
          <w:rFonts w:ascii="Arial" w:hAnsi="Arial" w:cs="Arial"/>
          <w:sz w:val="28"/>
          <w:szCs w:val="28"/>
          <w:lang w:val="en-US"/>
        </w:rPr>
        <w:t>ver</w:t>
      </w:r>
      <w:r w:rsidR="00C16A97">
        <w:rPr>
          <w:rFonts w:ascii="Arial" w:hAnsi="Arial" w:cs="Arial"/>
          <w:sz w:val="28"/>
          <w:szCs w:val="28"/>
          <w:lang w:val="en-US"/>
        </w:rPr>
        <w:t>green” taking a cue from the</w:t>
      </w:r>
      <w:r>
        <w:rPr>
          <w:rFonts w:ascii="Arial" w:hAnsi="Arial" w:cs="Arial"/>
          <w:sz w:val="28"/>
          <w:szCs w:val="28"/>
          <w:lang w:val="en-US"/>
        </w:rPr>
        <w:t xml:space="preserve"> names of the three hostels: </w:t>
      </w:r>
    </w:p>
    <w:p w:rsidR="00947DFA" w:rsidRDefault="0005747F" w:rsidP="00947DFA">
      <w:pPr>
        <w:pStyle w:val="ListParagraph"/>
        <w:ind w:left="64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H7: T</w:t>
      </w:r>
      <w:r w:rsidR="00947DFA">
        <w:rPr>
          <w:rFonts w:ascii="Arial" w:hAnsi="Arial" w:cs="Arial"/>
          <w:sz w:val="28"/>
          <w:szCs w:val="28"/>
          <w:lang w:val="en-US"/>
        </w:rPr>
        <w:t xml:space="preserve">he </w:t>
      </w:r>
      <w:r>
        <w:rPr>
          <w:rFonts w:ascii="Arial" w:hAnsi="Arial" w:cs="Arial"/>
          <w:sz w:val="28"/>
          <w:szCs w:val="28"/>
          <w:lang w:val="en-US"/>
        </w:rPr>
        <w:t>L</w:t>
      </w:r>
      <w:r w:rsidR="00947DFA">
        <w:rPr>
          <w:rFonts w:ascii="Arial" w:hAnsi="Arial" w:cs="Arial"/>
          <w:sz w:val="28"/>
          <w:szCs w:val="28"/>
          <w:lang w:val="en-US"/>
        </w:rPr>
        <w:t>ady of the Lake</w:t>
      </w:r>
    </w:p>
    <w:p w:rsidR="00947DFA" w:rsidRDefault="00947DFA" w:rsidP="00947DFA">
      <w:pPr>
        <w:pStyle w:val="ListParagraph"/>
        <w:ind w:left="64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H8: Woodlands</w:t>
      </w:r>
    </w:p>
    <w:p w:rsidR="00947DFA" w:rsidRDefault="00947DFA" w:rsidP="00947DFA">
      <w:pPr>
        <w:pStyle w:val="ListParagraph"/>
        <w:ind w:left="643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H21: Raintree (the new women’s hostel)</w:t>
      </w:r>
    </w:p>
    <w:p w:rsidR="00947DFA" w:rsidRDefault="00947DFA" w:rsidP="00947DFA">
      <w:pPr>
        <w:pStyle w:val="ListParagraph"/>
        <w:ind w:left="643"/>
        <w:rPr>
          <w:rFonts w:ascii="Arial" w:hAnsi="Arial" w:cs="Arial"/>
          <w:sz w:val="28"/>
          <w:szCs w:val="28"/>
          <w:lang w:val="en-US"/>
        </w:rPr>
      </w:pPr>
    </w:p>
    <w:p w:rsidR="00C16A97" w:rsidRDefault="0087609A" w:rsidP="0087609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lastRenderedPageBreak/>
        <w:t xml:space="preserve"> 2. A social media campaign has been launched and will continue to inform all alumni about the progress of the project and prompt them to participate. This will continue for a couple of months more. </w:t>
      </w:r>
    </w:p>
    <w:p w:rsidR="00FA7214" w:rsidRDefault="00FA7214" w:rsidP="00947DFA">
      <w:pPr>
        <w:rPr>
          <w:rFonts w:ascii="Arial" w:hAnsi="Arial" w:cs="Arial"/>
          <w:sz w:val="28"/>
          <w:szCs w:val="28"/>
          <w:lang w:val="en-US"/>
        </w:rPr>
      </w:pPr>
    </w:p>
    <w:p w:rsidR="00FA7214" w:rsidRPr="0074342C" w:rsidRDefault="0074342C" w:rsidP="00947DFA">
      <w:pPr>
        <w:rPr>
          <w:rFonts w:ascii="Arial" w:hAnsi="Arial" w:cs="Arial"/>
          <w:b/>
          <w:sz w:val="28"/>
          <w:szCs w:val="28"/>
          <w:lang w:val="en-US"/>
        </w:rPr>
      </w:pPr>
      <w:r w:rsidRPr="0074342C">
        <w:rPr>
          <w:rFonts w:ascii="Arial" w:hAnsi="Arial" w:cs="Arial"/>
          <w:b/>
          <w:sz w:val="28"/>
          <w:szCs w:val="28"/>
          <w:lang w:val="en-US"/>
        </w:rPr>
        <w:t xml:space="preserve">E. </w:t>
      </w:r>
      <w:r w:rsidR="00FA7214" w:rsidRPr="0074342C">
        <w:rPr>
          <w:rFonts w:ascii="Arial" w:hAnsi="Arial" w:cs="Arial"/>
          <w:b/>
          <w:sz w:val="28"/>
          <w:szCs w:val="28"/>
          <w:lang w:val="en-US"/>
        </w:rPr>
        <w:t xml:space="preserve">Financials: </w:t>
      </w:r>
    </w:p>
    <w:p w:rsidR="00FA7214" w:rsidRDefault="00FA7214" w:rsidP="00947DFA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Attached is the summary of the financials till 31</w:t>
      </w:r>
      <w:r w:rsidRPr="00FA7214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 w:rsidR="0005747F">
        <w:rPr>
          <w:rFonts w:ascii="Arial" w:hAnsi="Arial" w:cs="Arial"/>
          <w:sz w:val="28"/>
          <w:szCs w:val="28"/>
          <w:lang w:val="en-US"/>
        </w:rPr>
        <w:t xml:space="preserve"> December ,2021 for the project:</w:t>
      </w:r>
    </w:p>
    <w:p w:rsidR="00C16A97" w:rsidRPr="00947DFA" w:rsidRDefault="00C16A97" w:rsidP="00947DFA">
      <w:pPr>
        <w:rPr>
          <w:rFonts w:ascii="Arial" w:hAnsi="Arial" w:cs="Arial"/>
          <w:sz w:val="28"/>
          <w:szCs w:val="28"/>
          <w:lang w:val="en-US"/>
        </w:rPr>
      </w:pPr>
    </w:p>
    <w:p w:rsidR="00025624" w:rsidRPr="00947DFA" w:rsidRDefault="00025624" w:rsidP="00947DFA">
      <w:pPr>
        <w:ind w:left="283"/>
        <w:rPr>
          <w:rFonts w:ascii="Arial" w:hAnsi="Arial" w:cs="Arial"/>
          <w:sz w:val="28"/>
          <w:szCs w:val="28"/>
          <w:lang w:val="en-US"/>
        </w:rPr>
      </w:pPr>
    </w:p>
    <w:p w:rsidR="00025624" w:rsidRPr="00947DFA" w:rsidRDefault="00025624" w:rsidP="00947DFA">
      <w:pPr>
        <w:rPr>
          <w:rFonts w:ascii="Arial" w:hAnsi="Arial" w:cs="Arial"/>
          <w:sz w:val="28"/>
          <w:szCs w:val="28"/>
          <w:lang w:val="en-US"/>
        </w:rPr>
      </w:pPr>
    </w:p>
    <w:p w:rsidR="003B3EF5" w:rsidRDefault="003B3EF5" w:rsidP="003B3EF5">
      <w:pPr>
        <w:ind w:left="283"/>
        <w:rPr>
          <w:rFonts w:ascii="Arial" w:hAnsi="Arial" w:cs="Arial"/>
          <w:sz w:val="28"/>
          <w:szCs w:val="28"/>
          <w:lang w:val="en-US"/>
        </w:rPr>
      </w:pPr>
    </w:p>
    <w:p w:rsidR="009D754A" w:rsidRPr="001254F5" w:rsidRDefault="009D754A" w:rsidP="003B3EF5">
      <w:pPr>
        <w:ind w:left="283"/>
        <w:rPr>
          <w:rFonts w:ascii="Arial" w:hAnsi="Arial" w:cs="Arial"/>
          <w:sz w:val="28"/>
          <w:szCs w:val="28"/>
          <w:lang w:val="en-US"/>
        </w:rPr>
      </w:pPr>
    </w:p>
    <w:p w:rsidR="003B3EF5" w:rsidRPr="00FA7C75" w:rsidRDefault="003B3EF5" w:rsidP="003B3EF5">
      <w:pPr>
        <w:rPr>
          <w:rFonts w:ascii="Arial" w:hAnsi="Arial" w:cs="Arial"/>
          <w:sz w:val="28"/>
          <w:szCs w:val="28"/>
          <w:lang w:val="en-US"/>
        </w:rPr>
      </w:pPr>
    </w:p>
    <w:p w:rsidR="003B3EF5" w:rsidRPr="00CD3B71" w:rsidRDefault="003B3EF5" w:rsidP="003B3EF5">
      <w:pPr>
        <w:ind w:left="190"/>
        <w:rPr>
          <w:rFonts w:ascii="Arial" w:hAnsi="Arial" w:cs="Arial"/>
          <w:sz w:val="28"/>
          <w:szCs w:val="28"/>
          <w:lang w:val="en-US"/>
        </w:rPr>
      </w:pPr>
      <w:r w:rsidRPr="00FA7C75">
        <w:rPr>
          <w:rFonts w:ascii="Arial" w:hAnsi="Arial" w:cs="Arial"/>
          <w:sz w:val="28"/>
          <w:szCs w:val="28"/>
          <w:lang w:val="en-US"/>
        </w:rPr>
        <w:t xml:space="preserve">Kirat Patel </w:t>
      </w:r>
      <w:r>
        <w:rPr>
          <w:rFonts w:ascii="Arial" w:hAnsi="Arial" w:cs="Arial"/>
          <w:sz w:val="28"/>
          <w:szCs w:val="28"/>
          <w:lang w:val="en-US"/>
        </w:rPr>
        <w:t xml:space="preserve">        Raj Mashruwala        Zenobia Driver</w:t>
      </w:r>
      <w:r w:rsidR="00025624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3B3EF5" w:rsidRPr="00FA7C75" w:rsidRDefault="003B3EF5" w:rsidP="003B3EF5">
      <w:pPr>
        <w:ind w:left="190"/>
        <w:rPr>
          <w:rFonts w:ascii="Arial" w:hAnsi="Arial" w:cs="Arial"/>
          <w:sz w:val="28"/>
          <w:szCs w:val="28"/>
          <w:lang w:val="en-US"/>
        </w:rPr>
      </w:pPr>
    </w:p>
    <w:p w:rsidR="003B3EF5" w:rsidRPr="00FA7C75" w:rsidRDefault="003B3EF5" w:rsidP="003B3EF5">
      <w:pPr>
        <w:ind w:left="190"/>
        <w:rPr>
          <w:rFonts w:ascii="Arial" w:hAnsi="Arial" w:cs="Arial"/>
          <w:sz w:val="28"/>
          <w:szCs w:val="28"/>
          <w:lang w:val="en-US"/>
        </w:rPr>
      </w:pPr>
    </w:p>
    <w:p w:rsidR="003B3EF5" w:rsidRDefault="003B3EF5" w:rsidP="003B3EF5"/>
    <w:p w:rsidR="00AA1FC3" w:rsidRDefault="00AA1FC3"/>
    <w:sectPr w:rsidR="00AA1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E61"/>
    <w:multiLevelType w:val="hybridMultilevel"/>
    <w:tmpl w:val="D79E418A"/>
    <w:lvl w:ilvl="0" w:tplc="14EAB51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0" w:hanging="360"/>
      </w:pPr>
    </w:lvl>
    <w:lvl w:ilvl="2" w:tplc="4009001B" w:tentative="1">
      <w:start w:val="1"/>
      <w:numFmt w:val="lowerRoman"/>
      <w:lvlText w:val="%3."/>
      <w:lvlJc w:val="right"/>
      <w:pPr>
        <w:ind w:left="2190" w:hanging="180"/>
      </w:pPr>
    </w:lvl>
    <w:lvl w:ilvl="3" w:tplc="4009000F" w:tentative="1">
      <w:start w:val="1"/>
      <w:numFmt w:val="decimal"/>
      <w:lvlText w:val="%4."/>
      <w:lvlJc w:val="left"/>
      <w:pPr>
        <w:ind w:left="2910" w:hanging="360"/>
      </w:pPr>
    </w:lvl>
    <w:lvl w:ilvl="4" w:tplc="40090019" w:tentative="1">
      <w:start w:val="1"/>
      <w:numFmt w:val="lowerLetter"/>
      <w:lvlText w:val="%5."/>
      <w:lvlJc w:val="left"/>
      <w:pPr>
        <w:ind w:left="3630" w:hanging="360"/>
      </w:pPr>
    </w:lvl>
    <w:lvl w:ilvl="5" w:tplc="4009001B" w:tentative="1">
      <w:start w:val="1"/>
      <w:numFmt w:val="lowerRoman"/>
      <w:lvlText w:val="%6."/>
      <w:lvlJc w:val="right"/>
      <w:pPr>
        <w:ind w:left="4350" w:hanging="180"/>
      </w:pPr>
    </w:lvl>
    <w:lvl w:ilvl="6" w:tplc="4009000F" w:tentative="1">
      <w:start w:val="1"/>
      <w:numFmt w:val="decimal"/>
      <w:lvlText w:val="%7."/>
      <w:lvlJc w:val="left"/>
      <w:pPr>
        <w:ind w:left="5070" w:hanging="360"/>
      </w:pPr>
    </w:lvl>
    <w:lvl w:ilvl="7" w:tplc="40090019" w:tentative="1">
      <w:start w:val="1"/>
      <w:numFmt w:val="lowerLetter"/>
      <w:lvlText w:val="%8."/>
      <w:lvlJc w:val="left"/>
      <w:pPr>
        <w:ind w:left="5790" w:hanging="360"/>
      </w:pPr>
    </w:lvl>
    <w:lvl w:ilvl="8" w:tplc="40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5096482D"/>
    <w:multiLevelType w:val="hybridMultilevel"/>
    <w:tmpl w:val="0E7600E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C427D"/>
    <w:multiLevelType w:val="hybridMultilevel"/>
    <w:tmpl w:val="34A868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548F8"/>
    <w:multiLevelType w:val="hybridMultilevel"/>
    <w:tmpl w:val="629ED1EE"/>
    <w:lvl w:ilvl="0" w:tplc="662AD4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BA32C98"/>
    <w:multiLevelType w:val="hybridMultilevel"/>
    <w:tmpl w:val="17F0C69E"/>
    <w:lvl w:ilvl="0" w:tplc="40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B78A9"/>
    <w:multiLevelType w:val="hybridMultilevel"/>
    <w:tmpl w:val="D3E0D500"/>
    <w:lvl w:ilvl="0" w:tplc="40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50353"/>
    <w:multiLevelType w:val="hybridMultilevel"/>
    <w:tmpl w:val="58F06384"/>
    <w:lvl w:ilvl="0" w:tplc="984414B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00" w:hanging="360"/>
      </w:pPr>
    </w:lvl>
    <w:lvl w:ilvl="2" w:tplc="4009001B" w:tentative="1">
      <w:start w:val="1"/>
      <w:numFmt w:val="lowerRoman"/>
      <w:lvlText w:val="%3."/>
      <w:lvlJc w:val="right"/>
      <w:pPr>
        <w:ind w:left="2120" w:hanging="180"/>
      </w:pPr>
    </w:lvl>
    <w:lvl w:ilvl="3" w:tplc="4009000F" w:tentative="1">
      <w:start w:val="1"/>
      <w:numFmt w:val="decimal"/>
      <w:lvlText w:val="%4."/>
      <w:lvlJc w:val="left"/>
      <w:pPr>
        <w:ind w:left="2840" w:hanging="360"/>
      </w:pPr>
    </w:lvl>
    <w:lvl w:ilvl="4" w:tplc="40090019" w:tentative="1">
      <w:start w:val="1"/>
      <w:numFmt w:val="lowerLetter"/>
      <w:lvlText w:val="%5."/>
      <w:lvlJc w:val="left"/>
      <w:pPr>
        <w:ind w:left="3560" w:hanging="360"/>
      </w:pPr>
    </w:lvl>
    <w:lvl w:ilvl="5" w:tplc="4009001B" w:tentative="1">
      <w:start w:val="1"/>
      <w:numFmt w:val="lowerRoman"/>
      <w:lvlText w:val="%6."/>
      <w:lvlJc w:val="right"/>
      <w:pPr>
        <w:ind w:left="4280" w:hanging="180"/>
      </w:pPr>
    </w:lvl>
    <w:lvl w:ilvl="6" w:tplc="4009000F" w:tentative="1">
      <w:start w:val="1"/>
      <w:numFmt w:val="decimal"/>
      <w:lvlText w:val="%7."/>
      <w:lvlJc w:val="left"/>
      <w:pPr>
        <w:ind w:left="5000" w:hanging="360"/>
      </w:pPr>
    </w:lvl>
    <w:lvl w:ilvl="7" w:tplc="40090019" w:tentative="1">
      <w:start w:val="1"/>
      <w:numFmt w:val="lowerLetter"/>
      <w:lvlText w:val="%8."/>
      <w:lvlJc w:val="left"/>
      <w:pPr>
        <w:ind w:left="5720" w:hanging="360"/>
      </w:pPr>
    </w:lvl>
    <w:lvl w:ilvl="8" w:tplc="40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F5"/>
    <w:rsid w:val="00025624"/>
    <w:rsid w:val="0005747F"/>
    <w:rsid w:val="00111C7B"/>
    <w:rsid w:val="0025350D"/>
    <w:rsid w:val="002A24A3"/>
    <w:rsid w:val="003B3EF5"/>
    <w:rsid w:val="004D5E1E"/>
    <w:rsid w:val="00504445"/>
    <w:rsid w:val="00557CDB"/>
    <w:rsid w:val="005611CD"/>
    <w:rsid w:val="005C15A9"/>
    <w:rsid w:val="006A37FC"/>
    <w:rsid w:val="006F12CB"/>
    <w:rsid w:val="007271D8"/>
    <w:rsid w:val="0074342C"/>
    <w:rsid w:val="00847EEE"/>
    <w:rsid w:val="008751B6"/>
    <w:rsid w:val="0087609A"/>
    <w:rsid w:val="008E0A55"/>
    <w:rsid w:val="00947DFA"/>
    <w:rsid w:val="0098231C"/>
    <w:rsid w:val="009D754A"/>
    <w:rsid w:val="00A7367B"/>
    <w:rsid w:val="00AA1FC3"/>
    <w:rsid w:val="00AC06E6"/>
    <w:rsid w:val="00B114EB"/>
    <w:rsid w:val="00B14335"/>
    <w:rsid w:val="00B201CC"/>
    <w:rsid w:val="00B3100A"/>
    <w:rsid w:val="00B332AB"/>
    <w:rsid w:val="00B76CEA"/>
    <w:rsid w:val="00BF44C4"/>
    <w:rsid w:val="00C16A97"/>
    <w:rsid w:val="00CB2BC1"/>
    <w:rsid w:val="00CE3D91"/>
    <w:rsid w:val="00D80FFC"/>
    <w:rsid w:val="00DE4348"/>
    <w:rsid w:val="00E56B93"/>
    <w:rsid w:val="00E806AA"/>
    <w:rsid w:val="00ED249A"/>
    <w:rsid w:val="00F320D8"/>
    <w:rsid w:val="00F833D1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8591"/>
  <w15:chartTrackingRefBased/>
  <w15:docId w15:val="{7B36E586-0B21-458A-B434-2FE3FD01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KPatel</dc:creator>
  <cp:keywords/>
  <dc:description/>
  <cp:lastModifiedBy>KPatel</cp:lastModifiedBy>
  <cp:revision>19</cp:revision>
  <dcterms:created xsi:type="dcterms:W3CDTF">2021-10-28T05:10:00Z</dcterms:created>
  <dcterms:modified xsi:type="dcterms:W3CDTF">2022-03-02T09:46:00Z</dcterms:modified>
</cp:coreProperties>
</file>